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A819" w14:textId="3AE122AD" w:rsidR="00127412" w:rsidRDefault="001F0851" w:rsidP="00381976">
      <w:pPr>
        <w:pStyle w:val="Title"/>
        <w:rPr>
          <w:rFonts w:ascii="Arial" w:hAnsi="Arial" w:cs="Arial"/>
          <w:smallCaps/>
          <w:sz w:val="28"/>
          <w:szCs w:val="28"/>
        </w:rPr>
      </w:pPr>
      <w:r w:rsidRPr="001F0851">
        <w:rPr>
          <w:rFonts w:ascii="Arial" w:hAnsi="Arial" w:cs="Arial"/>
          <w:noProof/>
          <w:color w:val="0000FF"/>
          <w:sz w:val="28"/>
          <w:szCs w:val="28"/>
          <w:shd w:val="clear" w:color="auto" w:fill="CCCCCC"/>
          <w:lang w:eastAsia="fr-CA"/>
        </w:rPr>
        <w:drawing>
          <wp:anchor distT="0" distB="0" distL="114300" distR="114300" simplePos="0" relativeHeight="251656192" behindDoc="0" locked="0" layoutInCell="1" allowOverlap="1" wp14:anchorId="3601F971" wp14:editId="04CB2FCF">
            <wp:simplePos x="0" y="0"/>
            <wp:positionH relativeFrom="column">
              <wp:posOffset>-519430</wp:posOffset>
            </wp:positionH>
            <wp:positionV relativeFrom="paragraph">
              <wp:posOffset>-484505</wp:posOffset>
            </wp:positionV>
            <wp:extent cx="1600835" cy="967105"/>
            <wp:effectExtent l="0" t="0" r="0" b="4445"/>
            <wp:wrapNone/>
            <wp:docPr id="1" name="Image 1" descr="https://encrypted-tbn1.gstatic.com/images?q=tbn:ANd9GcRCKcQIOuD1a8yNyqkvGCNQOPN_udSaX-SrwjuecQ88kPUgU8m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CKcQIOuD1a8yNyqkvGCNQOPN_udSaX-SrwjuecQ88kPUgU8m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0851">
        <w:rPr>
          <w:rFonts w:ascii="Arial" w:hAnsi="Arial" w:cs="Arial"/>
          <w:noProof/>
          <w:color w:val="0000FF"/>
          <w:sz w:val="28"/>
          <w:szCs w:val="28"/>
          <w:shd w:val="clear" w:color="auto" w:fill="CCCCCC"/>
          <w:lang w:eastAsia="fr-CA"/>
        </w:rPr>
        <w:drawing>
          <wp:anchor distT="0" distB="0" distL="114300" distR="114300" simplePos="0" relativeHeight="251658240" behindDoc="0" locked="0" layoutInCell="1" allowOverlap="1" wp14:anchorId="01F5BDD1" wp14:editId="4B7FB572">
            <wp:simplePos x="0" y="0"/>
            <wp:positionH relativeFrom="column">
              <wp:posOffset>4966970</wp:posOffset>
            </wp:positionH>
            <wp:positionV relativeFrom="paragraph">
              <wp:posOffset>-493395</wp:posOffset>
            </wp:positionV>
            <wp:extent cx="1600835" cy="904875"/>
            <wp:effectExtent l="0" t="0" r="0" b="9525"/>
            <wp:wrapNone/>
            <wp:docPr id="2" name="Image 2" descr="https://encrypted-tbn1.gstatic.com/images?q=tbn:ANd9GcRCKcQIOuD1a8yNyqkvGCNQOPN_udSaX-SrwjuecQ88kPUgU8m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CKcQIOuD1a8yNyqkvGCNQOPN_udSaX-SrwjuecQ88kPUgU8m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1976">
        <w:rPr>
          <w:rFonts w:ascii="Arial" w:hAnsi="Arial" w:cs="Arial"/>
          <w:smallCaps/>
          <w:sz w:val="28"/>
          <w:szCs w:val="28"/>
        </w:rPr>
        <w:t>au Jardin des Câlins</w:t>
      </w:r>
      <w:r w:rsidR="00127412" w:rsidRPr="001F0851">
        <w:rPr>
          <w:rFonts w:ascii="Arial" w:hAnsi="Arial" w:cs="Arial"/>
          <w:smallCaps/>
          <w:sz w:val="28"/>
          <w:szCs w:val="28"/>
        </w:rPr>
        <w:t xml:space="preserve"> </w:t>
      </w:r>
    </w:p>
    <w:p w14:paraId="0FB3E222" w14:textId="6DB2E6F7" w:rsidR="009768DC" w:rsidRDefault="009768DC" w:rsidP="00381976">
      <w:pPr>
        <w:pStyle w:val="Title"/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6 rue Denis</w:t>
      </w:r>
    </w:p>
    <w:p w14:paraId="3890C9E2" w14:textId="05972B35" w:rsidR="009768DC" w:rsidRPr="001F0851" w:rsidRDefault="009768DC" w:rsidP="00381976">
      <w:pPr>
        <w:pStyle w:val="Title"/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Repentigny</w:t>
      </w:r>
    </w:p>
    <w:p w14:paraId="728F93B0" w14:textId="716ADF96" w:rsidR="003B4F82" w:rsidRPr="001F0851" w:rsidRDefault="003B4F82" w:rsidP="00372298">
      <w:pPr>
        <w:pStyle w:val="Title"/>
        <w:rPr>
          <w:rFonts w:ascii="Arial" w:hAnsi="Arial" w:cs="Arial"/>
          <w:smallCaps/>
          <w:sz w:val="28"/>
          <w:szCs w:val="28"/>
        </w:rPr>
      </w:pPr>
    </w:p>
    <w:p w14:paraId="1E1A9F55" w14:textId="3FA03B73" w:rsidR="006344BF" w:rsidRPr="001F0851" w:rsidRDefault="00A6586D" w:rsidP="001F0851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1F0851">
        <w:rPr>
          <w:rFonts w:ascii="Century Gothic" w:hAnsi="Century Gothic" w:cs="Arial"/>
          <w:b/>
          <w:bCs/>
          <w:sz w:val="28"/>
          <w:szCs w:val="28"/>
        </w:rPr>
        <w:t>Installation</w:t>
      </w:r>
      <w:r w:rsidR="00FF0EA3" w:rsidRPr="001F0851">
        <w:rPr>
          <w:rFonts w:ascii="Century Gothic" w:hAnsi="Century Gothic" w:cs="Arial"/>
          <w:b/>
          <w:bCs/>
          <w:sz w:val="28"/>
          <w:szCs w:val="28"/>
        </w:rPr>
        <w:t xml:space="preserve"> </w:t>
      </w:r>
      <w:r w:rsidR="00611F33">
        <w:rPr>
          <w:rFonts w:ascii="Century Gothic" w:hAnsi="Century Gothic" w:cs="Arial"/>
          <w:b/>
          <w:bCs/>
          <w:sz w:val="28"/>
          <w:szCs w:val="28"/>
        </w:rPr>
        <w:t xml:space="preserve">6 </w:t>
      </w:r>
      <w:r w:rsidRPr="001F0851">
        <w:rPr>
          <w:rFonts w:ascii="Century Gothic" w:hAnsi="Century Gothic" w:cs="Arial"/>
          <w:b/>
          <w:bCs/>
          <w:sz w:val="28"/>
          <w:szCs w:val="28"/>
        </w:rPr>
        <w:t xml:space="preserve">rue </w:t>
      </w:r>
      <w:r w:rsidR="00CB4CA7" w:rsidRPr="001F0851">
        <w:rPr>
          <w:rFonts w:ascii="Century Gothic" w:hAnsi="Century Gothic" w:cs="Arial"/>
          <w:b/>
          <w:bCs/>
          <w:sz w:val="28"/>
          <w:szCs w:val="28"/>
        </w:rPr>
        <w:t>Denis</w:t>
      </w:r>
      <w:r w:rsidR="00611F33" w:rsidRPr="00611F33">
        <w:rPr>
          <w:rFonts w:ascii="Century Gothic" w:hAnsi="Century Gothic" w:cs="Arial"/>
          <w:b/>
          <w:bCs/>
          <w:sz w:val="28"/>
          <w:szCs w:val="28"/>
        </w:rPr>
        <w:t>,</w:t>
      </w:r>
      <w:r w:rsidR="00611F33">
        <w:rPr>
          <w:rFonts w:ascii="Century Gothic" w:hAnsi="Century Gothic" w:cs="Arial"/>
          <w:b/>
          <w:bCs/>
          <w:sz w:val="28"/>
          <w:szCs w:val="28"/>
        </w:rPr>
        <w:t xml:space="preserve"> Repentigny,</w:t>
      </w:r>
      <w:r w:rsidR="00611F33" w:rsidRPr="00611F33">
        <w:rPr>
          <w:rFonts w:ascii="Century Gothic" w:hAnsi="Century Gothic" w:cs="Arial"/>
          <w:b/>
          <w:bCs/>
          <w:sz w:val="28"/>
          <w:szCs w:val="28"/>
        </w:rPr>
        <w:t xml:space="preserve"> </w:t>
      </w:r>
      <w:r w:rsidR="00611F33" w:rsidRPr="00611F33">
        <w:rPr>
          <w:rFonts w:ascii="Century Gothic" w:hAnsi="Century Gothic" w:cs="Arial"/>
          <w:b/>
          <w:color w:val="333333"/>
          <w:sz w:val="28"/>
          <w:szCs w:val="28"/>
          <w:shd w:val="clear" w:color="auto" w:fill="F3F3F3"/>
        </w:rPr>
        <w:t>J6A 4W4</w:t>
      </w:r>
    </w:p>
    <w:p w14:paraId="4DF6308C" w14:textId="77777777" w:rsidR="00F06805" w:rsidRDefault="00F06805" w:rsidP="00372298">
      <w:pPr>
        <w:rPr>
          <w:rFonts w:ascii="Century Gothic" w:hAnsi="Century Gothic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27"/>
        <w:gridCol w:w="3036"/>
      </w:tblGrid>
      <w:tr w:rsidR="0035206B" w14:paraId="5E03B84D" w14:textId="77777777" w:rsidTr="001F0851">
        <w:trPr>
          <w:trHeight w:val="218"/>
        </w:trPr>
        <w:tc>
          <w:tcPr>
            <w:tcW w:w="6327" w:type="dxa"/>
          </w:tcPr>
          <w:p w14:paraId="7BC63E3B" w14:textId="614A7DF4" w:rsidR="0035206B" w:rsidRDefault="0035206B" w:rsidP="001F0851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Responsable d’alimentation : </w:t>
            </w:r>
          </w:p>
          <w:p w14:paraId="7F4E5205" w14:textId="65BDCA1D" w:rsidR="00611F33" w:rsidRPr="00611F33" w:rsidRDefault="001F3DED" w:rsidP="001F0851">
            <w:pPr>
              <w:spacing w:before="60" w:after="60"/>
              <w:rPr>
                <w:rFonts w:ascii="Century Gothic" w:hAnsi="Century Gothic" w:cs="Arial"/>
                <w:bCs/>
                <w:color w:val="365F91" w:themeColor="accent1" w:themeShade="BF"/>
                <w:sz w:val="22"/>
                <w:szCs w:val="22"/>
              </w:rPr>
            </w:pPr>
            <w:r>
              <w:rPr>
                <w:color w:val="365F91" w:themeColor="accent1" w:themeShade="BF"/>
              </w:rPr>
              <w:t>cuisine</w:t>
            </w:r>
            <w:r w:rsidR="00611F33" w:rsidRPr="00611F33">
              <w:rPr>
                <w:color w:val="365F91" w:themeColor="accent1" w:themeShade="BF"/>
              </w:rPr>
              <w:t>@cptr.ca</w:t>
            </w:r>
          </w:p>
        </w:tc>
        <w:tc>
          <w:tcPr>
            <w:tcW w:w="3036" w:type="dxa"/>
          </w:tcPr>
          <w:p w14:paraId="7AAD7BEE" w14:textId="6BFC28B6" w:rsidR="0035206B" w:rsidRDefault="00F06805" w:rsidP="00295F31">
            <w:pPr>
              <w:spacing w:before="120"/>
              <w:jc w:val="center"/>
            </w:pPr>
            <w:r>
              <w:t>3</w:t>
            </w:r>
            <w:r w:rsidR="0035206B">
              <w:t>900</w:t>
            </w:r>
          </w:p>
          <w:p w14:paraId="6C784BE0" w14:textId="5B5F5FA2" w:rsidR="003B4F82" w:rsidRDefault="003B4F82" w:rsidP="00295F31">
            <w:pPr>
              <w:spacing w:before="120"/>
              <w:jc w:val="center"/>
            </w:pPr>
            <w:r>
              <w:t>(</w:t>
            </w:r>
            <w:r w:rsidR="00957468">
              <w:t>561 N.D</w:t>
            </w:r>
            <w:r>
              <w:t>)</w:t>
            </w:r>
          </w:p>
        </w:tc>
      </w:tr>
    </w:tbl>
    <w:p w14:paraId="7CF3F4C4" w14:textId="77777777" w:rsidR="00605FEB" w:rsidRDefault="00605FEB" w:rsidP="009607F8"/>
    <w:p w14:paraId="5E2A7711" w14:textId="77777777" w:rsidR="00B8256D" w:rsidRPr="0064170D" w:rsidRDefault="00B8256D" w:rsidP="00B8256D">
      <w:pPr>
        <w:pStyle w:val="Title"/>
        <w:tabs>
          <w:tab w:val="center" w:pos="4702"/>
        </w:tabs>
        <w:spacing w:line="480" w:lineRule="auto"/>
        <w:rPr>
          <w:rFonts w:ascii="Century Gothic" w:hAnsi="Century Gothic" w:cs="Arial"/>
          <w:smallCaps/>
          <w:color w:val="C00000"/>
          <w:sz w:val="36"/>
          <w:szCs w:val="36"/>
          <w:u w:val="single"/>
        </w:rPr>
      </w:pPr>
      <w:r w:rsidRPr="003C069B">
        <w:rPr>
          <w:rFonts w:ascii="Century Gothic" w:hAnsi="Century Gothic" w:cs="Arial"/>
          <w:smallCaps/>
          <w:color w:val="C00000"/>
          <w:sz w:val="36"/>
          <w:szCs w:val="36"/>
          <w:u w:val="single"/>
        </w:rPr>
        <w:t>LIGNE PRINCIPALE : (450) 313-1300</w:t>
      </w:r>
    </w:p>
    <w:p w14:paraId="0D61C784" w14:textId="77777777" w:rsidR="00B8256D" w:rsidRPr="00E666B4" w:rsidRDefault="00B8256D" w:rsidP="00B8256D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7C661B11" w14:textId="1E101870" w:rsidR="00B8256D" w:rsidRPr="00EB7475" w:rsidRDefault="00B8256D" w:rsidP="00B8256D">
      <w:pPr>
        <w:rPr>
          <w:rFonts w:ascii="Century Gothic" w:hAnsi="Century Gothic" w:cs="Arial"/>
          <w:b/>
          <w:bCs/>
          <w:color w:val="00B0F0"/>
          <w:sz w:val="22"/>
          <w:szCs w:val="22"/>
        </w:rPr>
      </w:pPr>
      <w:r w:rsidRPr="00EB7475">
        <w:rPr>
          <w:rFonts w:ascii="Century Gothic" w:hAnsi="Century Gothic" w:cs="Arial"/>
          <w:b/>
          <w:bCs/>
          <w:color w:val="00B0F0"/>
          <w:sz w:val="22"/>
          <w:szCs w:val="22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38"/>
        <w:gridCol w:w="1539"/>
        <w:gridCol w:w="3544"/>
        <w:gridCol w:w="1742"/>
      </w:tblGrid>
      <w:tr w:rsidR="00B8256D" w:rsidRPr="00E666B4" w14:paraId="4A14C76B" w14:textId="77777777" w:rsidTr="008270A6">
        <w:tc>
          <w:tcPr>
            <w:tcW w:w="2538" w:type="dxa"/>
          </w:tcPr>
          <w:p w14:paraId="74296710" w14:textId="2DE058CC" w:rsidR="00B8256D" w:rsidRPr="00E666B4" w:rsidRDefault="00B8256D" w:rsidP="008270A6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Sauterelles (18m)</w:t>
            </w:r>
          </w:p>
        </w:tc>
        <w:tc>
          <w:tcPr>
            <w:tcW w:w="1539" w:type="dxa"/>
          </w:tcPr>
          <w:p w14:paraId="7363D5CF" w14:textId="05B392A1" w:rsidR="00B8256D" w:rsidRPr="00E666B4" w:rsidRDefault="00B8256D" w:rsidP="008270A6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t>2350</w:t>
            </w:r>
          </w:p>
        </w:tc>
        <w:tc>
          <w:tcPr>
            <w:tcW w:w="3544" w:type="dxa"/>
          </w:tcPr>
          <w:p w14:paraId="580E4FEC" w14:textId="3334616D" w:rsidR="00B8256D" w:rsidRPr="00E666B4" w:rsidRDefault="00B8256D" w:rsidP="008270A6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Nains de jardin (pouponnière)</w:t>
            </w:r>
          </w:p>
        </w:tc>
        <w:tc>
          <w:tcPr>
            <w:tcW w:w="1742" w:type="dxa"/>
          </w:tcPr>
          <w:p w14:paraId="381CF5F7" w14:textId="6B543E0E" w:rsidR="00B8256D" w:rsidRPr="00E666B4" w:rsidRDefault="00B8256D" w:rsidP="008270A6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t>2300</w:t>
            </w:r>
          </w:p>
        </w:tc>
      </w:tr>
      <w:tr w:rsidR="00B8256D" w:rsidRPr="00E666B4" w14:paraId="3BEE7814" w14:textId="77777777" w:rsidTr="008270A6">
        <w:tc>
          <w:tcPr>
            <w:tcW w:w="2538" w:type="dxa"/>
          </w:tcPr>
          <w:p w14:paraId="1A3320AD" w14:textId="765D7DFA" w:rsidR="00B8256D" w:rsidRPr="00E666B4" w:rsidRDefault="00B8256D" w:rsidP="00B8256D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Papillons (2-3ans)</w:t>
            </w:r>
          </w:p>
        </w:tc>
        <w:tc>
          <w:tcPr>
            <w:tcW w:w="1539" w:type="dxa"/>
          </w:tcPr>
          <w:p w14:paraId="3679474B" w14:textId="2B279156" w:rsidR="00B8256D" w:rsidRPr="00E666B4" w:rsidRDefault="00B8256D" w:rsidP="00B8256D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t>2550</w:t>
            </w:r>
          </w:p>
        </w:tc>
        <w:tc>
          <w:tcPr>
            <w:tcW w:w="3544" w:type="dxa"/>
          </w:tcPr>
          <w:p w14:paraId="65B0D5CB" w14:textId="2DCE7314" w:rsidR="00B8256D" w:rsidRPr="00E666B4" w:rsidRDefault="00B8256D" w:rsidP="00B8256D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Hirondelles RDC</w:t>
            </w:r>
          </w:p>
        </w:tc>
        <w:tc>
          <w:tcPr>
            <w:tcW w:w="1742" w:type="dxa"/>
          </w:tcPr>
          <w:p w14:paraId="4C06CCE0" w14:textId="725F6E77" w:rsidR="00B8256D" w:rsidRPr="00E666B4" w:rsidRDefault="00B8256D" w:rsidP="00B8256D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t>2200</w:t>
            </w:r>
          </w:p>
        </w:tc>
      </w:tr>
      <w:tr w:rsidR="00B8256D" w:rsidRPr="00E666B4" w14:paraId="42327B90" w14:textId="77777777" w:rsidTr="008270A6">
        <w:tc>
          <w:tcPr>
            <w:tcW w:w="2538" w:type="dxa"/>
          </w:tcPr>
          <w:p w14:paraId="468174C7" w14:textId="1B928E54" w:rsidR="00B8256D" w:rsidRPr="00E666B4" w:rsidRDefault="00B8256D" w:rsidP="00B8256D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Colibris(4-5ans)</w:t>
            </w:r>
          </w:p>
        </w:tc>
        <w:tc>
          <w:tcPr>
            <w:tcW w:w="1539" w:type="dxa"/>
          </w:tcPr>
          <w:p w14:paraId="6F69C424" w14:textId="60A30E20" w:rsidR="00B8256D" w:rsidRPr="00E666B4" w:rsidRDefault="00B8256D" w:rsidP="00B8256D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t>2450</w:t>
            </w:r>
          </w:p>
        </w:tc>
        <w:tc>
          <w:tcPr>
            <w:tcW w:w="3544" w:type="dxa"/>
          </w:tcPr>
          <w:p w14:paraId="47968EB7" w14:textId="64A9A02F" w:rsidR="00B8256D" w:rsidRPr="00E666B4" w:rsidRDefault="00B8256D" w:rsidP="00B8256D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Cuisine (Denis)</w:t>
            </w:r>
          </w:p>
        </w:tc>
        <w:tc>
          <w:tcPr>
            <w:tcW w:w="1742" w:type="dxa"/>
          </w:tcPr>
          <w:p w14:paraId="75EDE336" w14:textId="222BC41E" w:rsidR="00B8256D" w:rsidRPr="00E666B4" w:rsidRDefault="00B8256D" w:rsidP="00B8256D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t>2900</w:t>
            </w:r>
          </w:p>
        </w:tc>
      </w:tr>
      <w:tr w:rsidR="00B8256D" w:rsidRPr="00E666B4" w14:paraId="0A60E934" w14:textId="77777777" w:rsidTr="008270A6">
        <w:tc>
          <w:tcPr>
            <w:tcW w:w="2538" w:type="dxa"/>
          </w:tcPr>
          <w:p w14:paraId="25BB2159" w14:textId="52FB5C22" w:rsidR="00B8256D" w:rsidRPr="00E666B4" w:rsidRDefault="00B8256D" w:rsidP="00B8256D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Hiboux(3-4ans)</w:t>
            </w:r>
          </w:p>
        </w:tc>
        <w:tc>
          <w:tcPr>
            <w:tcW w:w="1539" w:type="dxa"/>
          </w:tcPr>
          <w:p w14:paraId="16FB2B9A" w14:textId="4EE76D70" w:rsidR="00B8256D" w:rsidRPr="00E666B4" w:rsidRDefault="00B8256D" w:rsidP="00B8256D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t>2250</w:t>
            </w:r>
          </w:p>
        </w:tc>
        <w:tc>
          <w:tcPr>
            <w:tcW w:w="3544" w:type="dxa"/>
          </w:tcPr>
          <w:p w14:paraId="3CC4655F" w14:textId="040F6B8C" w:rsidR="00B8256D" w:rsidRPr="00E666B4" w:rsidRDefault="00B8256D" w:rsidP="00B8256D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</w:tc>
        <w:tc>
          <w:tcPr>
            <w:tcW w:w="1742" w:type="dxa"/>
          </w:tcPr>
          <w:p w14:paraId="5571D0B7" w14:textId="5E9D999F" w:rsidR="00B8256D" w:rsidRPr="00E666B4" w:rsidRDefault="00B8256D" w:rsidP="00B8256D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2DF38DF" w14:textId="77777777" w:rsidR="00B8256D" w:rsidRPr="00E666B4" w:rsidRDefault="00B8256D" w:rsidP="00B8256D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729B8E09" w14:textId="77777777" w:rsidR="00B8256D" w:rsidRPr="00E666B4" w:rsidRDefault="00B8256D" w:rsidP="00B8256D">
      <w:pPr>
        <w:spacing w:line="600" w:lineRule="auto"/>
        <w:rPr>
          <w:rFonts w:ascii="Century Gothic" w:hAnsi="Century Gothic" w:cs="Arial"/>
          <w:sz w:val="22"/>
          <w:szCs w:val="22"/>
        </w:rPr>
      </w:pPr>
      <w:r w:rsidRPr="0064170D">
        <w:rPr>
          <w:rFonts w:ascii="Century Gothic" w:hAnsi="Century Gothic" w:cs="Arial"/>
          <w:b/>
          <w:bCs/>
          <w:sz w:val="22"/>
          <w:szCs w:val="22"/>
        </w:rPr>
        <w:t xml:space="preserve">Cuisine Centrale : 561 rue Notre-Dame Repentigny                                        </w:t>
      </w:r>
      <w:r w:rsidRPr="00E666B4">
        <w:rPr>
          <w:rFonts w:ascii="Century Gothic" w:hAnsi="Century Gothic" w:cs="Arial"/>
          <w:sz w:val="22"/>
          <w:szCs w:val="22"/>
        </w:rPr>
        <w:t>Poste 3900</w:t>
      </w:r>
    </w:p>
    <w:p w14:paraId="2C4E9803" w14:textId="77777777" w:rsidR="00B8256D" w:rsidRDefault="00B8256D" w:rsidP="009607F8"/>
    <w:sectPr w:rsidR="00B8256D" w:rsidSect="00F73EE2">
      <w:pgSz w:w="12240" w:h="15840" w:code="1"/>
      <w:pgMar w:top="107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F"/>
    <w:rsid w:val="00037724"/>
    <w:rsid w:val="00041874"/>
    <w:rsid w:val="000539C6"/>
    <w:rsid w:val="0006482F"/>
    <w:rsid w:val="0006603B"/>
    <w:rsid w:val="00066CE6"/>
    <w:rsid w:val="00084E76"/>
    <w:rsid w:val="000A0C19"/>
    <w:rsid w:val="000B1820"/>
    <w:rsid w:val="000F450C"/>
    <w:rsid w:val="00127412"/>
    <w:rsid w:val="00133FC9"/>
    <w:rsid w:val="001566FE"/>
    <w:rsid w:val="00161DE6"/>
    <w:rsid w:val="0018698C"/>
    <w:rsid w:val="001F0851"/>
    <w:rsid w:val="001F3DED"/>
    <w:rsid w:val="0020667E"/>
    <w:rsid w:val="002919FF"/>
    <w:rsid w:val="00295F31"/>
    <w:rsid w:val="002F6830"/>
    <w:rsid w:val="002F6F6B"/>
    <w:rsid w:val="00323D34"/>
    <w:rsid w:val="0035206B"/>
    <w:rsid w:val="003566D3"/>
    <w:rsid w:val="00367BCF"/>
    <w:rsid w:val="00372298"/>
    <w:rsid w:val="00381976"/>
    <w:rsid w:val="00382D4F"/>
    <w:rsid w:val="003A296F"/>
    <w:rsid w:val="003B4F82"/>
    <w:rsid w:val="003C506E"/>
    <w:rsid w:val="003E3FBA"/>
    <w:rsid w:val="004056A7"/>
    <w:rsid w:val="00417D15"/>
    <w:rsid w:val="00432843"/>
    <w:rsid w:val="004415EB"/>
    <w:rsid w:val="004551E1"/>
    <w:rsid w:val="00461725"/>
    <w:rsid w:val="004A6F95"/>
    <w:rsid w:val="004E3171"/>
    <w:rsid w:val="004E702B"/>
    <w:rsid w:val="004F605C"/>
    <w:rsid w:val="00506F0D"/>
    <w:rsid w:val="00524E2A"/>
    <w:rsid w:val="00531930"/>
    <w:rsid w:val="00557230"/>
    <w:rsid w:val="005A3191"/>
    <w:rsid w:val="005C3AC9"/>
    <w:rsid w:val="005C5737"/>
    <w:rsid w:val="005C6A67"/>
    <w:rsid w:val="005E2CD2"/>
    <w:rsid w:val="005F2CD0"/>
    <w:rsid w:val="005F5393"/>
    <w:rsid w:val="00605FEB"/>
    <w:rsid w:val="00611F33"/>
    <w:rsid w:val="00626B29"/>
    <w:rsid w:val="0063225E"/>
    <w:rsid w:val="006344BF"/>
    <w:rsid w:val="006833FB"/>
    <w:rsid w:val="00695227"/>
    <w:rsid w:val="0070037B"/>
    <w:rsid w:val="00723253"/>
    <w:rsid w:val="00737745"/>
    <w:rsid w:val="00771371"/>
    <w:rsid w:val="007A3027"/>
    <w:rsid w:val="007D4C31"/>
    <w:rsid w:val="007E2DA4"/>
    <w:rsid w:val="007E3C75"/>
    <w:rsid w:val="00800552"/>
    <w:rsid w:val="00804C7B"/>
    <w:rsid w:val="00810037"/>
    <w:rsid w:val="0081446B"/>
    <w:rsid w:val="00852FCE"/>
    <w:rsid w:val="0085446D"/>
    <w:rsid w:val="00872F61"/>
    <w:rsid w:val="008A3CFA"/>
    <w:rsid w:val="008B156A"/>
    <w:rsid w:val="008C5E7A"/>
    <w:rsid w:val="008D4FFC"/>
    <w:rsid w:val="008D5805"/>
    <w:rsid w:val="008E48B9"/>
    <w:rsid w:val="0090756B"/>
    <w:rsid w:val="00957468"/>
    <w:rsid w:val="009607F8"/>
    <w:rsid w:val="00960FA0"/>
    <w:rsid w:val="00961469"/>
    <w:rsid w:val="009768DC"/>
    <w:rsid w:val="00993984"/>
    <w:rsid w:val="00A0319A"/>
    <w:rsid w:val="00A06C1E"/>
    <w:rsid w:val="00A07054"/>
    <w:rsid w:val="00A07F77"/>
    <w:rsid w:val="00A2600C"/>
    <w:rsid w:val="00A34239"/>
    <w:rsid w:val="00A6586D"/>
    <w:rsid w:val="00A743D2"/>
    <w:rsid w:val="00A828D9"/>
    <w:rsid w:val="00A82A00"/>
    <w:rsid w:val="00A867CB"/>
    <w:rsid w:val="00B33A83"/>
    <w:rsid w:val="00B5048A"/>
    <w:rsid w:val="00B63330"/>
    <w:rsid w:val="00B8256D"/>
    <w:rsid w:val="00BB1CB7"/>
    <w:rsid w:val="00C050A7"/>
    <w:rsid w:val="00C075D8"/>
    <w:rsid w:val="00C71CCB"/>
    <w:rsid w:val="00C75F9A"/>
    <w:rsid w:val="00CB4CA7"/>
    <w:rsid w:val="00CC1510"/>
    <w:rsid w:val="00CD215B"/>
    <w:rsid w:val="00CE01C1"/>
    <w:rsid w:val="00CF3CE6"/>
    <w:rsid w:val="00D833A3"/>
    <w:rsid w:val="00DA752E"/>
    <w:rsid w:val="00DE5D3A"/>
    <w:rsid w:val="00DF4E3A"/>
    <w:rsid w:val="00E247D9"/>
    <w:rsid w:val="00E46D07"/>
    <w:rsid w:val="00E55336"/>
    <w:rsid w:val="00E604F5"/>
    <w:rsid w:val="00E639D4"/>
    <w:rsid w:val="00E765D1"/>
    <w:rsid w:val="00E96448"/>
    <w:rsid w:val="00EA0DD0"/>
    <w:rsid w:val="00EA3156"/>
    <w:rsid w:val="00EE5AF5"/>
    <w:rsid w:val="00F01FBF"/>
    <w:rsid w:val="00F06805"/>
    <w:rsid w:val="00F420FB"/>
    <w:rsid w:val="00F4422F"/>
    <w:rsid w:val="00F73EE2"/>
    <w:rsid w:val="00F80AF8"/>
    <w:rsid w:val="00F920EF"/>
    <w:rsid w:val="00FA3ED1"/>
    <w:rsid w:val="00FB1DF3"/>
    <w:rsid w:val="00FB5675"/>
    <w:rsid w:val="00FD0CCA"/>
    <w:rsid w:val="00FD55D0"/>
    <w:rsid w:val="00FE37DB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A7F79"/>
  <w15:docId w15:val="{42D77494-EBAD-403A-9753-A07188BF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A67"/>
    <w:rPr>
      <w:sz w:val="24"/>
      <w:szCs w:val="24"/>
      <w:lang w:eastAsia="fr-FR"/>
    </w:rPr>
  </w:style>
  <w:style w:type="paragraph" w:styleId="Heading1">
    <w:name w:val="heading 1"/>
    <w:basedOn w:val="Normal"/>
    <w:next w:val="Normal"/>
    <w:qFormat/>
    <w:rsid w:val="005C6A67"/>
    <w:pPr>
      <w:keepNext/>
      <w:spacing w:after="36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E01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E01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C6A67"/>
    <w:pPr>
      <w:jc w:val="center"/>
    </w:pPr>
    <w:rPr>
      <w:b/>
      <w:bCs/>
      <w:sz w:val="40"/>
    </w:rPr>
  </w:style>
  <w:style w:type="paragraph" w:styleId="BalloonText">
    <w:name w:val="Balloon Text"/>
    <w:basedOn w:val="Normal"/>
    <w:semiHidden/>
    <w:rsid w:val="008C5E7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FC9"/>
    <w:rPr>
      <w:b/>
      <w:bCs/>
    </w:rPr>
  </w:style>
  <w:style w:type="table" w:styleId="TableGrid">
    <w:name w:val="Table Grid"/>
    <w:basedOn w:val="TableNormal"/>
    <w:rsid w:val="00634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E01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character" w:customStyle="1" w:styleId="Heading3Char">
    <w:name w:val="Heading 3 Char"/>
    <w:basedOn w:val="DefaultParagraphFont"/>
    <w:link w:val="Heading3"/>
    <w:semiHidden/>
    <w:rsid w:val="00CE01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gd">
    <w:name w:val="gd"/>
    <w:basedOn w:val="DefaultParagraphFont"/>
    <w:rsid w:val="00CE01C1"/>
  </w:style>
  <w:style w:type="character" w:styleId="Hyperlink">
    <w:name w:val="Hyperlink"/>
    <w:basedOn w:val="DefaultParagraphFont"/>
    <w:unhideWhenUsed/>
    <w:rsid w:val="009607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google.ca/imgres?hl=fr&amp;biw=1184&amp;bih=587&amp;tbm=isch&amp;tbnid=ZKaxJ8MrBJwTNM:&amp;imgrefurl=http://www.indicatifs-telephoniques.net/indicatif-Ukraine-380.php&amp;docid=-_rQnTm9SBxbxM&amp;imgurl=http://www.indicatifs-telephoniques.net/dring/telephone_380.jpg&amp;w=270&amp;h=264&amp;ei=i5OgUvnOF6XCyAHWhIH4Bw&amp;zoom=1&amp;ved=1t:3588,r:11,s:0,i:133&amp;iact=rc&amp;page=2&amp;tbnh=177&amp;tbnw=181&amp;start=10&amp;ndsp=15&amp;tx=110&amp;ty=1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2F73-F219-452E-B0C8-1D65F44E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62</Words>
  <Characters>426</Characters>
  <Application>Microsoft Office Word</Application>
  <DocSecurity>0</DocSecurity>
  <Lines>38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Téléphonique en cas d’urgence</vt:lpstr>
    </vt:vector>
  </TitlesOfParts>
  <Company>MAISON BOULAY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Téléphonique en cas d’urgence</dc:title>
  <dc:creator>LISETTE</dc:creator>
  <cp:lastModifiedBy>Gagnon Marc-Andre</cp:lastModifiedBy>
  <cp:revision>24</cp:revision>
  <cp:lastPrinted>2023-02-14T16:40:00Z</cp:lastPrinted>
  <dcterms:created xsi:type="dcterms:W3CDTF">2021-12-21T20:16:00Z</dcterms:created>
  <dcterms:modified xsi:type="dcterms:W3CDTF">2025-10-06T15:29:00Z</dcterms:modified>
</cp:coreProperties>
</file>